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7046" w:rsidRPr="00FA7046" w:rsidRDefault="00FA7046" w:rsidP="00FA7046">
      <w:pPr>
        <w:jc w:val="left"/>
        <w:rPr>
          <w:rFonts w:ascii="仿宋" w:eastAsia="仿宋" w:hAnsi="仿宋" w:hint="eastAsia"/>
          <w:sz w:val="36"/>
          <w:szCs w:val="36"/>
        </w:rPr>
      </w:pPr>
      <w:r w:rsidRPr="00FA7046">
        <w:rPr>
          <w:rFonts w:ascii="仿宋" w:eastAsia="仿宋" w:hAnsi="仿宋" w:hint="eastAsia"/>
          <w:sz w:val="36"/>
          <w:szCs w:val="36"/>
        </w:rPr>
        <w:t>附件1：</w:t>
      </w:r>
    </w:p>
    <w:p w:rsidR="002A305A" w:rsidRPr="009B2E37" w:rsidRDefault="009B2E37" w:rsidP="009B2E37">
      <w:pPr>
        <w:jc w:val="center"/>
        <w:rPr>
          <w:rFonts w:ascii="仿宋" w:eastAsia="仿宋" w:hAnsi="仿宋"/>
          <w:sz w:val="44"/>
          <w:szCs w:val="44"/>
        </w:rPr>
      </w:pPr>
      <w:r w:rsidRPr="009B2E37">
        <w:rPr>
          <w:rFonts w:ascii="仿宋" w:eastAsia="仿宋" w:hAnsi="仿宋" w:hint="eastAsia"/>
          <w:sz w:val="44"/>
          <w:szCs w:val="44"/>
        </w:rPr>
        <w:t>中国矿业大学公务用车使用情况登记表</w:t>
      </w:r>
    </w:p>
    <w:p w:rsidR="002A305A" w:rsidRDefault="002A305A"/>
    <w:tbl>
      <w:tblPr>
        <w:tblStyle w:val="a3"/>
        <w:tblW w:w="5139" w:type="pct"/>
        <w:jc w:val="center"/>
        <w:tblLook w:val="04A0"/>
      </w:tblPr>
      <w:tblGrid>
        <w:gridCol w:w="1846"/>
        <w:gridCol w:w="1760"/>
        <w:gridCol w:w="1897"/>
        <w:gridCol w:w="1492"/>
        <w:gridCol w:w="1626"/>
        <w:gridCol w:w="1084"/>
        <w:gridCol w:w="1623"/>
        <w:gridCol w:w="1180"/>
        <w:gridCol w:w="1113"/>
        <w:gridCol w:w="947"/>
      </w:tblGrid>
      <w:tr w:rsidR="009B2E37" w:rsidRPr="009B2E37" w:rsidTr="009B2E37">
        <w:trPr>
          <w:trHeight w:val="850"/>
          <w:jc w:val="center"/>
        </w:trPr>
        <w:tc>
          <w:tcPr>
            <w:tcW w:w="634" w:type="pct"/>
            <w:vAlign w:val="center"/>
          </w:tcPr>
          <w:p w:rsidR="002A305A" w:rsidRPr="009B2E37" w:rsidRDefault="002A305A" w:rsidP="002B5AD9">
            <w:pPr>
              <w:jc w:val="center"/>
              <w:rPr>
                <w:rFonts w:asciiTheme="minorEastAsia" w:hAnsiTheme="minorEastAsia"/>
                <w:sz w:val="24"/>
              </w:rPr>
            </w:pPr>
            <w:r w:rsidRPr="009B2E37">
              <w:rPr>
                <w:rFonts w:asciiTheme="minorEastAsia" w:hAnsiTheme="minorEastAsia" w:hint="eastAsia"/>
                <w:sz w:val="24"/>
              </w:rPr>
              <w:t>用车日期</w:t>
            </w:r>
          </w:p>
        </w:tc>
        <w:tc>
          <w:tcPr>
            <w:tcW w:w="604" w:type="pct"/>
            <w:vAlign w:val="center"/>
          </w:tcPr>
          <w:p w:rsidR="002A305A" w:rsidRPr="009B2E37" w:rsidRDefault="002A305A" w:rsidP="002B5AD9">
            <w:pPr>
              <w:jc w:val="center"/>
              <w:rPr>
                <w:rFonts w:asciiTheme="minorEastAsia" w:hAnsiTheme="minorEastAsia"/>
                <w:sz w:val="24"/>
              </w:rPr>
            </w:pPr>
            <w:r w:rsidRPr="009B2E37">
              <w:rPr>
                <w:rFonts w:asciiTheme="minorEastAsia" w:hAnsiTheme="minorEastAsia" w:hint="eastAsia"/>
                <w:sz w:val="24"/>
              </w:rPr>
              <w:t>起止地点</w:t>
            </w:r>
          </w:p>
        </w:tc>
        <w:tc>
          <w:tcPr>
            <w:tcW w:w="651" w:type="pct"/>
            <w:vAlign w:val="center"/>
          </w:tcPr>
          <w:p w:rsidR="002A305A" w:rsidRPr="009B2E37" w:rsidRDefault="002A305A" w:rsidP="002B5AD9">
            <w:pPr>
              <w:jc w:val="center"/>
              <w:rPr>
                <w:rFonts w:asciiTheme="minorEastAsia" w:hAnsiTheme="minorEastAsia"/>
                <w:sz w:val="24"/>
              </w:rPr>
            </w:pPr>
            <w:r w:rsidRPr="009B2E37">
              <w:rPr>
                <w:rFonts w:asciiTheme="minorEastAsia" w:hAnsiTheme="minorEastAsia" w:hint="eastAsia"/>
                <w:sz w:val="24"/>
              </w:rPr>
              <w:t>用车事由</w:t>
            </w:r>
          </w:p>
        </w:tc>
        <w:tc>
          <w:tcPr>
            <w:tcW w:w="512" w:type="pct"/>
            <w:vAlign w:val="center"/>
          </w:tcPr>
          <w:p w:rsidR="002A305A" w:rsidRPr="009B2E37" w:rsidRDefault="002A305A" w:rsidP="002B5AD9">
            <w:pPr>
              <w:jc w:val="center"/>
              <w:rPr>
                <w:rFonts w:asciiTheme="minorEastAsia" w:hAnsiTheme="minorEastAsia"/>
                <w:sz w:val="24"/>
              </w:rPr>
            </w:pPr>
            <w:r w:rsidRPr="009B2E37">
              <w:rPr>
                <w:rFonts w:asciiTheme="minorEastAsia" w:hAnsiTheme="minorEastAsia" w:hint="eastAsia"/>
                <w:sz w:val="24"/>
              </w:rPr>
              <w:t>用车人信息</w:t>
            </w:r>
          </w:p>
          <w:p w:rsidR="002A305A" w:rsidRPr="009B2E37" w:rsidRDefault="002A305A" w:rsidP="002B5AD9">
            <w:pPr>
              <w:jc w:val="center"/>
              <w:rPr>
                <w:rFonts w:asciiTheme="minorEastAsia" w:hAnsiTheme="minorEastAsia"/>
                <w:sz w:val="24"/>
              </w:rPr>
            </w:pPr>
            <w:r w:rsidRPr="009B2E37">
              <w:rPr>
                <w:rFonts w:asciiTheme="minorEastAsia" w:hAnsiTheme="minorEastAsia" w:hint="eastAsia"/>
                <w:sz w:val="24"/>
              </w:rPr>
              <w:t>（科室、姓名等）</w:t>
            </w:r>
          </w:p>
        </w:tc>
        <w:tc>
          <w:tcPr>
            <w:tcW w:w="558" w:type="pct"/>
            <w:vAlign w:val="center"/>
          </w:tcPr>
          <w:p w:rsidR="002A305A" w:rsidRPr="009B2E37" w:rsidRDefault="002A305A" w:rsidP="002B5AD9">
            <w:pPr>
              <w:jc w:val="center"/>
              <w:rPr>
                <w:rFonts w:asciiTheme="minorEastAsia" w:hAnsiTheme="minorEastAsia"/>
                <w:sz w:val="24"/>
              </w:rPr>
            </w:pPr>
            <w:r w:rsidRPr="009B2E37">
              <w:rPr>
                <w:rFonts w:asciiTheme="minorEastAsia" w:hAnsiTheme="minorEastAsia" w:hint="eastAsia"/>
                <w:sz w:val="24"/>
              </w:rPr>
              <w:t>审批人</w:t>
            </w:r>
          </w:p>
          <w:p w:rsidR="002A305A" w:rsidRPr="009B2E37" w:rsidRDefault="002A305A" w:rsidP="002B5AD9">
            <w:pPr>
              <w:jc w:val="center"/>
              <w:rPr>
                <w:rFonts w:asciiTheme="minorEastAsia" w:hAnsiTheme="minorEastAsia"/>
                <w:sz w:val="24"/>
              </w:rPr>
            </w:pPr>
            <w:r w:rsidRPr="009B2E37">
              <w:rPr>
                <w:rFonts w:asciiTheme="minorEastAsia" w:hAnsiTheme="minorEastAsia" w:hint="eastAsia"/>
                <w:sz w:val="24"/>
              </w:rPr>
              <w:t>签名</w:t>
            </w:r>
          </w:p>
        </w:tc>
        <w:tc>
          <w:tcPr>
            <w:tcW w:w="372" w:type="pct"/>
            <w:vAlign w:val="center"/>
          </w:tcPr>
          <w:p w:rsidR="002A305A" w:rsidRPr="009B2E37" w:rsidRDefault="002A305A" w:rsidP="002B5AD9">
            <w:pPr>
              <w:jc w:val="center"/>
              <w:rPr>
                <w:rFonts w:asciiTheme="minorEastAsia" w:hAnsiTheme="minorEastAsia"/>
                <w:sz w:val="24"/>
              </w:rPr>
            </w:pPr>
            <w:r w:rsidRPr="009B2E37">
              <w:rPr>
                <w:rFonts w:asciiTheme="minorEastAsia" w:hAnsiTheme="minorEastAsia" w:hint="eastAsia"/>
                <w:sz w:val="24"/>
              </w:rPr>
              <w:t>车辆所属单位</w:t>
            </w:r>
          </w:p>
        </w:tc>
        <w:tc>
          <w:tcPr>
            <w:tcW w:w="557" w:type="pct"/>
            <w:vAlign w:val="center"/>
          </w:tcPr>
          <w:p w:rsidR="002A305A" w:rsidRPr="009B2E37" w:rsidRDefault="002A305A" w:rsidP="002B5AD9">
            <w:pPr>
              <w:jc w:val="center"/>
              <w:rPr>
                <w:rFonts w:asciiTheme="minorEastAsia" w:hAnsiTheme="minorEastAsia"/>
                <w:sz w:val="24"/>
              </w:rPr>
            </w:pPr>
            <w:r w:rsidRPr="009B2E37">
              <w:rPr>
                <w:rFonts w:asciiTheme="minorEastAsia" w:hAnsiTheme="minorEastAsia" w:hint="eastAsia"/>
                <w:sz w:val="24"/>
              </w:rPr>
              <w:t>车辆型号</w:t>
            </w:r>
          </w:p>
          <w:p w:rsidR="002A305A" w:rsidRPr="009B2E37" w:rsidRDefault="002A305A" w:rsidP="002B5AD9">
            <w:pPr>
              <w:jc w:val="center"/>
              <w:rPr>
                <w:rFonts w:asciiTheme="minorEastAsia" w:hAnsiTheme="minorEastAsia"/>
                <w:sz w:val="24"/>
              </w:rPr>
            </w:pPr>
            <w:r w:rsidRPr="009B2E37">
              <w:rPr>
                <w:rFonts w:asciiTheme="minorEastAsia" w:hAnsiTheme="minorEastAsia" w:hint="eastAsia"/>
                <w:sz w:val="24"/>
              </w:rPr>
              <w:t>车辆号牌</w:t>
            </w:r>
          </w:p>
        </w:tc>
        <w:tc>
          <w:tcPr>
            <w:tcW w:w="405" w:type="pct"/>
            <w:vAlign w:val="center"/>
          </w:tcPr>
          <w:p w:rsidR="002A305A" w:rsidRPr="009B2E37" w:rsidRDefault="002A305A" w:rsidP="002B5AD9">
            <w:pPr>
              <w:jc w:val="center"/>
              <w:rPr>
                <w:rFonts w:asciiTheme="minorEastAsia" w:hAnsiTheme="minorEastAsia"/>
                <w:sz w:val="24"/>
              </w:rPr>
            </w:pPr>
            <w:r w:rsidRPr="009B2E37">
              <w:rPr>
                <w:rFonts w:asciiTheme="minorEastAsia" w:hAnsiTheme="minorEastAsia" w:hint="eastAsia"/>
                <w:sz w:val="24"/>
              </w:rPr>
              <w:t>结算金额</w:t>
            </w:r>
          </w:p>
        </w:tc>
        <w:tc>
          <w:tcPr>
            <w:tcW w:w="382" w:type="pct"/>
            <w:vAlign w:val="center"/>
          </w:tcPr>
          <w:p w:rsidR="002A305A" w:rsidRPr="009B2E37" w:rsidRDefault="002A305A" w:rsidP="002B5AD9">
            <w:pPr>
              <w:jc w:val="center"/>
              <w:rPr>
                <w:rFonts w:asciiTheme="minorEastAsia" w:hAnsiTheme="minorEastAsia"/>
                <w:sz w:val="24"/>
              </w:rPr>
            </w:pPr>
            <w:r w:rsidRPr="009B2E37">
              <w:rPr>
                <w:rFonts w:asciiTheme="minorEastAsia" w:hAnsiTheme="minorEastAsia" w:hint="eastAsia"/>
                <w:sz w:val="24"/>
              </w:rPr>
              <w:t>经手人签名</w:t>
            </w:r>
          </w:p>
        </w:tc>
        <w:tc>
          <w:tcPr>
            <w:tcW w:w="325" w:type="pct"/>
            <w:vAlign w:val="center"/>
          </w:tcPr>
          <w:p w:rsidR="002A305A" w:rsidRPr="009B2E37" w:rsidRDefault="002A305A" w:rsidP="002B5AD9">
            <w:pPr>
              <w:jc w:val="center"/>
              <w:rPr>
                <w:rFonts w:asciiTheme="minorEastAsia" w:hAnsiTheme="minorEastAsia"/>
                <w:sz w:val="24"/>
              </w:rPr>
            </w:pPr>
            <w:r w:rsidRPr="009B2E37">
              <w:rPr>
                <w:rFonts w:asciiTheme="minorEastAsia" w:hAnsiTheme="minorEastAsia" w:hint="eastAsia"/>
                <w:sz w:val="24"/>
              </w:rPr>
              <w:t>备注</w:t>
            </w:r>
          </w:p>
        </w:tc>
      </w:tr>
      <w:tr w:rsidR="009B2E37" w:rsidRPr="009B2E37" w:rsidTr="00FA7046">
        <w:trPr>
          <w:trHeight w:val="1035"/>
          <w:jc w:val="center"/>
        </w:trPr>
        <w:tc>
          <w:tcPr>
            <w:tcW w:w="634" w:type="pct"/>
          </w:tcPr>
          <w:p w:rsidR="009B2E37" w:rsidRPr="009B2E37" w:rsidRDefault="009B2E37" w:rsidP="002B5AD9">
            <w:pPr>
              <w:jc w:val="left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604" w:type="pct"/>
          </w:tcPr>
          <w:p w:rsidR="009B2E37" w:rsidRPr="009B2E37" w:rsidRDefault="009B2E37" w:rsidP="002B5AD9">
            <w:pPr>
              <w:jc w:val="left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651" w:type="pct"/>
          </w:tcPr>
          <w:p w:rsidR="009B2E37" w:rsidRPr="009B2E37" w:rsidRDefault="009B2E37" w:rsidP="002B5AD9">
            <w:pPr>
              <w:jc w:val="left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512" w:type="pct"/>
          </w:tcPr>
          <w:p w:rsidR="009B2E37" w:rsidRPr="009B2E37" w:rsidRDefault="009B2E37" w:rsidP="002B5AD9">
            <w:pPr>
              <w:jc w:val="left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558" w:type="pct"/>
          </w:tcPr>
          <w:p w:rsidR="009B2E37" w:rsidRPr="009B2E37" w:rsidRDefault="009B2E37" w:rsidP="002B5AD9">
            <w:pPr>
              <w:jc w:val="left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372" w:type="pct"/>
          </w:tcPr>
          <w:p w:rsidR="009B2E37" w:rsidRPr="009B2E37" w:rsidRDefault="009B2E37" w:rsidP="002B5AD9">
            <w:pPr>
              <w:jc w:val="left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557" w:type="pct"/>
          </w:tcPr>
          <w:p w:rsidR="009B2E37" w:rsidRPr="009B2E37" w:rsidRDefault="009B2E37" w:rsidP="002B5AD9">
            <w:pPr>
              <w:jc w:val="left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405" w:type="pct"/>
          </w:tcPr>
          <w:p w:rsidR="009B2E37" w:rsidRPr="009B2E37" w:rsidRDefault="009B2E37" w:rsidP="002B5AD9">
            <w:pPr>
              <w:jc w:val="left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382" w:type="pct"/>
          </w:tcPr>
          <w:p w:rsidR="009B2E37" w:rsidRPr="009B2E37" w:rsidRDefault="009B2E37" w:rsidP="002B5AD9">
            <w:pPr>
              <w:jc w:val="left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325" w:type="pct"/>
            <w:vAlign w:val="center"/>
          </w:tcPr>
          <w:p w:rsidR="009B2E37" w:rsidRPr="009B2E37" w:rsidRDefault="009B2E37" w:rsidP="002B5AD9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</w:tr>
      <w:tr w:rsidR="00736680" w:rsidRPr="009B2E37" w:rsidTr="002F23E0">
        <w:trPr>
          <w:trHeight w:val="1144"/>
          <w:jc w:val="center"/>
        </w:trPr>
        <w:tc>
          <w:tcPr>
            <w:tcW w:w="634" w:type="pct"/>
          </w:tcPr>
          <w:p w:rsidR="00736680" w:rsidRPr="009B2E37" w:rsidRDefault="00736680" w:rsidP="002B5AD9">
            <w:pPr>
              <w:jc w:val="left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604" w:type="pct"/>
          </w:tcPr>
          <w:p w:rsidR="00736680" w:rsidRPr="009B2E37" w:rsidRDefault="00736680" w:rsidP="002B5AD9">
            <w:pPr>
              <w:jc w:val="left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651" w:type="pct"/>
          </w:tcPr>
          <w:p w:rsidR="00736680" w:rsidRPr="009B2E37" w:rsidRDefault="00736680" w:rsidP="002B5AD9">
            <w:pPr>
              <w:jc w:val="left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512" w:type="pct"/>
          </w:tcPr>
          <w:p w:rsidR="00736680" w:rsidRPr="009B2E37" w:rsidRDefault="00736680" w:rsidP="002B5AD9">
            <w:pPr>
              <w:jc w:val="left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558" w:type="pct"/>
          </w:tcPr>
          <w:p w:rsidR="00736680" w:rsidRPr="009B2E37" w:rsidRDefault="00736680" w:rsidP="002B5AD9">
            <w:pPr>
              <w:jc w:val="left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372" w:type="pct"/>
          </w:tcPr>
          <w:p w:rsidR="00736680" w:rsidRPr="009B2E37" w:rsidRDefault="00736680" w:rsidP="002B5AD9">
            <w:pPr>
              <w:jc w:val="left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557" w:type="pct"/>
          </w:tcPr>
          <w:p w:rsidR="00736680" w:rsidRPr="009B2E37" w:rsidRDefault="00736680" w:rsidP="002B5AD9">
            <w:pPr>
              <w:jc w:val="left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405" w:type="pct"/>
          </w:tcPr>
          <w:p w:rsidR="00736680" w:rsidRPr="009B2E37" w:rsidRDefault="00736680" w:rsidP="002B5AD9">
            <w:pPr>
              <w:jc w:val="left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382" w:type="pct"/>
          </w:tcPr>
          <w:p w:rsidR="00736680" w:rsidRPr="009B2E37" w:rsidRDefault="00736680" w:rsidP="002B5AD9">
            <w:pPr>
              <w:jc w:val="left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325" w:type="pct"/>
          </w:tcPr>
          <w:p w:rsidR="00736680" w:rsidRPr="009B2E37" w:rsidRDefault="00736680" w:rsidP="002B5AD9">
            <w:pPr>
              <w:jc w:val="left"/>
              <w:rPr>
                <w:rFonts w:asciiTheme="minorEastAsia" w:hAnsiTheme="minorEastAsia"/>
                <w:sz w:val="24"/>
              </w:rPr>
            </w:pPr>
          </w:p>
        </w:tc>
      </w:tr>
      <w:tr w:rsidR="00736680" w:rsidRPr="009B2E37" w:rsidTr="002F040F">
        <w:trPr>
          <w:trHeight w:val="1144"/>
          <w:jc w:val="center"/>
        </w:trPr>
        <w:tc>
          <w:tcPr>
            <w:tcW w:w="634" w:type="pct"/>
          </w:tcPr>
          <w:p w:rsidR="00736680" w:rsidRPr="009B2E37" w:rsidRDefault="00736680" w:rsidP="002B5AD9">
            <w:pPr>
              <w:jc w:val="left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604" w:type="pct"/>
          </w:tcPr>
          <w:p w:rsidR="00736680" w:rsidRPr="009B2E37" w:rsidRDefault="00736680" w:rsidP="002B5AD9">
            <w:pPr>
              <w:jc w:val="left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651" w:type="pct"/>
          </w:tcPr>
          <w:p w:rsidR="00736680" w:rsidRPr="009B2E37" w:rsidRDefault="00736680" w:rsidP="002B5AD9">
            <w:pPr>
              <w:jc w:val="left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512" w:type="pct"/>
          </w:tcPr>
          <w:p w:rsidR="00736680" w:rsidRPr="009B2E37" w:rsidRDefault="00736680" w:rsidP="002B5AD9">
            <w:pPr>
              <w:jc w:val="left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558" w:type="pct"/>
          </w:tcPr>
          <w:p w:rsidR="00736680" w:rsidRPr="009B2E37" w:rsidRDefault="00736680" w:rsidP="002B5AD9">
            <w:pPr>
              <w:jc w:val="left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372" w:type="pct"/>
          </w:tcPr>
          <w:p w:rsidR="00736680" w:rsidRPr="009B2E37" w:rsidRDefault="00736680" w:rsidP="002B5AD9">
            <w:pPr>
              <w:jc w:val="left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557" w:type="pct"/>
          </w:tcPr>
          <w:p w:rsidR="00736680" w:rsidRPr="009B2E37" w:rsidRDefault="00736680" w:rsidP="002B5AD9">
            <w:pPr>
              <w:jc w:val="left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405" w:type="pct"/>
          </w:tcPr>
          <w:p w:rsidR="00736680" w:rsidRPr="009B2E37" w:rsidRDefault="00736680" w:rsidP="002B5AD9">
            <w:pPr>
              <w:jc w:val="left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382" w:type="pct"/>
          </w:tcPr>
          <w:p w:rsidR="00736680" w:rsidRPr="009B2E37" w:rsidRDefault="00736680" w:rsidP="002B5AD9">
            <w:pPr>
              <w:jc w:val="left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325" w:type="pct"/>
          </w:tcPr>
          <w:p w:rsidR="00736680" w:rsidRPr="009B2E37" w:rsidRDefault="00736680" w:rsidP="002B5AD9">
            <w:pPr>
              <w:jc w:val="left"/>
              <w:rPr>
                <w:rFonts w:asciiTheme="minorEastAsia" w:hAnsiTheme="minorEastAsia"/>
                <w:sz w:val="24"/>
              </w:rPr>
            </w:pPr>
          </w:p>
        </w:tc>
      </w:tr>
      <w:tr w:rsidR="00736680" w:rsidRPr="009B2E37" w:rsidTr="00FA7046">
        <w:trPr>
          <w:trHeight w:val="1069"/>
          <w:jc w:val="center"/>
        </w:trPr>
        <w:tc>
          <w:tcPr>
            <w:tcW w:w="634" w:type="pct"/>
          </w:tcPr>
          <w:p w:rsidR="00736680" w:rsidRPr="009B2E37" w:rsidRDefault="00736680" w:rsidP="002B5AD9">
            <w:pPr>
              <w:jc w:val="left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604" w:type="pct"/>
          </w:tcPr>
          <w:p w:rsidR="00736680" w:rsidRPr="009B2E37" w:rsidRDefault="00736680" w:rsidP="002B5AD9">
            <w:pPr>
              <w:jc w:val="left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651" w:type="pct"/>
          </w:tcPr>
          <w:p w:rsidR="00736680" w:rsidRPr="009B2E37" w:rsidRDefault="00736680" w:rsidP="002B5AD9">
            <w:pPr>
              <w:jc w:val="left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512" w:type="pct"/>
          </w:tcPr>
          <w:p w:rsidR="00736680" w:rsidRPr="009B2E37" w:rsidRDefault="00736680" w:rsidP="002B5AD9">
            <w:pPr>
              <w:jc w:val="left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558" w:type="pct"/>
          </w:tcPr>
          <w:p w:rsidR="00736680" w:rsidRPr="009B2E37" w:rsidRDefault="00736680" w:rsidP="002B5AD9">
            <w:pPr>
              <w:jc w:val="left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372" w:type="pct"/>
          </w:tcPr>
          <w:p w:rsidR="00736680" w:rsidRPr="009B2E37" w:rsidRDefault="00736680" w:rsidP="002B5AD9">
            <w:pPr>
              <w:jc w:val="left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557" w:type="pct"/>
          </w:tcPr>
          <w:p w:rsidR="00736680" w:rsidRPr="009B2E37" w:rsidRDefault="00736680" w:rsidP="002B5AD9">
            <w:pPr>
              <w:jc w:val="left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405" w:type="pct"/>
          </w:tcPr>
          <w:p w:rsidR="00736680" w:rsidRPr="009B2E37" w:rsidRDefault="00736680" w:rsidP="002B5AD9">
            <w:pPr>
              <w:jc w:val="left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382" w:type="pct"/>
          </w:tcPr>
          <w:p w:rsidR="00736680" w:rsidRPr="009B2E37" w:rsidRDefault="00736680" w:rsidP="002B5AD9">
            <w:pPr>
              <w:jc w:val="left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325" w:type="pct"/>
          </w:tcPr>
          <w:p w:rsidR="00736680" w:rsidRPr="009B2E37" w:rsidRDefault="00736680" w:rsidP="002B5AD9">
            <w:pPr>
              <w:jc w:val="left"/>
              <w:rPr>
                <w:rFonts w:asciiTheme="minorEastAsia" w:hAnsiTheme="minorEastAsia"/>
                <w:sz w:val="24"/>
              </w:rPr>
            </w:pPr>
          </w:p>
        </w:tc>
      </w:tr>
      <w:tr w:rsidR="00736680" w:rsidRPr="009B2E37" w:rsidTr="00FA7046">
        <w:trPr>
          <w:trHeight w:val="986"/>
          <w:jc w:val="center"/>
        </w:trPr>
        <w:tc>
          <w:tcPr>
            <w:tcW w:w="634" w:type="pct"/>
          </w:tcPr>
          <w:p w:rsidR="00736680" w:rsidRPr="009B2E37" w:rsidRDefault="00736680" w:rsidP="002B5AD9">
            <w:pPr>
              <w:jc w:val="left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604" w:type="pct"/>
          </w:tcPr>
          <w:p w:rsidR="00736680" w:rsidRPr="009B2E37" w:rsidRDefault="00736680" w:rsidP="002B5AD9">
            <w:pPr>
              <w:jc w:val="left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651" w:type="pct"/>
          </w:tcPr>
          <w:p w:rsidR="00736680" w:rsidRPr="009B2E37" w:rsidRDefault="00736680" w:rsidP="002B5AD9">
            <w:pPr>
              <w:jc w:val="left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512" w:type="pct"/>
          </w:tcPr>
          <w:p w:rsidR="00736680" w:rsidRPr="009B2E37" w:rsidRDefault="00736680" w:rsidP="002B5AD9">
            <w:pPr>
              <w:jc w:val="left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558" w:type="pct"/>
          </w:tcPr>
          <w:p w:rsidR="00736680" w:rsidRPr="009B2E37" w:rsidRDefault="00736680" w:rsidP="002B5AD9">
            <w:pPr>
              <w:jc w:val="left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372" w:type="pct"/>
          </w:tcPr>
          <w:p w:rsidR="00736680" w:rsidRPr="009B2E37" w:rsidRDefault="00736680" w:rsidP="002B5AD9">
            <w:pPr>
              <w:jc w:val="left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557" w:type="pct"/>
          </w:tcPr>
          <w:p w:rsidR="00736680" w:rsidRPr="009B2E37" w:rsidRDefault="00736680" w:rsidP="002B5AD9">
            <w:pPr>
              <w:jc w:val="left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405" w:type="pct"/>
          </w:tcPr>
          <w:p w:rsidR="00736680" w:rsidRPr="009B2E37" w:rsidRDefault="00736680" w:rsidP="002B5AD9">
            <w:pPr>
              <w:jc w:val="left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382" w:type="pct"/>
          </w:tcPr>
          <w:p w:rsidR="00736680" w:rsidRPr="009B2E37" w:rsidRDefault="00736680" w:rsidP="002B5AD9">
            <w:pPr>
              <w:jc w:val="left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325" w:type="pct"/>
          </w:tcPr>
          <w:p w:rsidR="00736680" w:rsidRPr="009B2E37" w:rsidRDefault="00736680" w:rsidP="002B5AD9">
            <w:pPr>
              <w:jc w:val="left"/>
              <w:rPr>
                <w:rFonts w:asciiTheme="minorEastAsia" w:hAnsiTheme="minorEastAsia"/>
                <w:sz w:val="24"/>
              </w:rPr>
            </w:pPr>
          </w:p>
        </w:tc>
      </w:tr>
    </w:tbl>
    <w:p w:rsidR="002A305A" w:rsidRDefault="002A305A" w:rsidP="00FA7046"/>
    <w:sectPr w:rsidR="002A305A" w:rsidSect="009B2E37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A305A"/>
    <w:rsid w:val="002A305A"/>
    <w:rsid w:val="00736680"/>
    <w:rsid w:val="009B2E37"/>
    <w:rsid w:val="00A26CB8"/>
    <w:rsid w:val="00B80B4B"/>
    <w:rsid w:val="00FA70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305A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2A305A"/>
    <w:pPr>
      <w:widowControl w:val="0"/>
      <w:jc w:val="both"/>
    </w:pPr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</Words>
  <Characters>127</Characters>
  <Application>Microsoft Office Word</Application>
  <DocSecurity>0</DocSecurity>
  <Lines>1</Lines>
  <Paragraphs>1</Paragraphs>
  <ScaleCrop>false</ScaleCrop>
  <Company>user</Company>
  <LinksUpToDate>false</LinksUpToDate>
  <CharactersWithSpaces>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2022-06-07T02:29:00Z</dcterms:created>
  <dcterms:modified xsi:type="dcterms:W3CDTF">2022-06-07T02:38:00Z</dcterms:modified>
</cp:coreProperties>
</file>